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AF7" w:rsidRPr="00C9772F" w:rsidRDefault="00DC3AF7" w:rsidP="00DC3AF7">
      <w:pPr>
        <w:spacing w:after="450" w:line="540" w:lineRule="atLeast"/>
        <w:textAlignment w:val="baseline"/>
        <w:outlineLvl w:val="0"/>
        <w:rPr>
          <w:rFonts w:ascii="Times New Roman" w:eastAsia="Times New Roman" w:hAnsi="Times New Roman" w:cs="Times New Roman"/>
          <w:b/>
          <w:spacing w:val="-6"/>
          <w:kern w:val="36"/>
          <w:sz w:val="28"/>
          <w:szCs w:val="28"/>
          <w:lang w:eastAsia="ru-RU"/>
        </w:rPr>
      </w:pPr>
      <w:r w:rsidRPr="00C9772F">
        <w:rPr>
          <w:rFonts w:ascii="Times New Roman" w:eastAsia="Times New Roman" w:hAnsi="Times New Roman" w:cs="Times New Roman"/>
          <w:b/>
          <w:spacing w:val="-6"/>
          <w:kern w:val="36"/>
          <w:sz w:val="28"/>
          <w:szCs w:val="28"/>
          <w:lang w:eastAsia="ru-RU"/>
        </w:rPr>
        <w:t>Опасность весеннего льда</w:t>
      </w:r>
    </w:p>
    <w:p w:rsidR="00DC3AF7" w:rsidRPr="00DC3AF7" w:rsidRDefault="00DC3AF7" w:rsidP="009248CE">
      <w:pPr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DC3AF7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весенний период лёд начинает таять и становится непрочным. Скреплённый ночным холодом, он ещё способен выдерживать небольшую нагр</w:t>
      </w:r>
      <w:r w:rsidR="001E4B54">
        <w:rPr>
          <w:rFonts w:ascii="Times New Roman" w:eastAsia="Times New Roman" w:hAnsi="Times New Roman" w:cs="Times New Roman"/>
          <w:sz w:val="28"/>
          <w:szCs w:val="28"/>
          <w:lang w:eastAsia="ru-RU"/>
        </w:rPr>
        <w:t>узку, но днём быстро нагреваясь,</w:t>
      </w:r>
      <w:r w:rsidRPr="00DC3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4B5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C3AF7">
        <w:rPr>
          <w:rFonts w:ascii="Times New Roman" w:eastAsia="Times New Roman" w:hAnsi="Times New Roman" w:cs="Times New Roman"/>
          <w:sz w:val="28"/>
          <w:szCs w:val="28"/>
          <w:lang w:eastAsia="ru-RU"/>
        </w:rPr>
        <w:t>т просачивающейся талой воды, «тело» льда становится пористым и очень слабым, хотя сохраняет достаточную толщину. Весенний ледяной покров на реках нельзя использовать для катания и переходов, – такой лёд очень тонкий, непрочный и не выдерживает тяжести человека. Во льду образуются воздушные поры, которые при движении трудно заметить.</w:t>
      </w:r>
    </w:p>
    <w:p w:rsidR="00DC3AF7" w:rsidRPr="00DC3AF7" w:rsidRDefault="00DC3AF7" w:rsidP="009248CE">
      <w:pPr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AF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Не выходите на весенний лёд!</w:t>
      </w:r>
    </w:p>
    <w:p w:rsidR="00DC3AF7" w:rsidRPr="00DC3AF7" w:rsidRDefault="00DC3AF7" w:rsidP="009248CE">
      <w:pPr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AF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вскрытием рек, озер, водоемов лед слабеет, становится рыхлым, опасным для перехода. Особ</w:t>
      </w:r>
      <w:r w:rsidR="00D560AA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Pr="00DC3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</w:t>
      </w:r>
      <w:r w:rsidR="00D560A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</w:t>
      </w:r>
      <w:r w:rsidRPr="00DC3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проявлять при выходе на лед в местах зимнего лова рыбы. Выходить на необследованный лед опасно, при необходимости перехода нужно пользоваться палкой-пешней, проверяя прочность льда. Особенно осторожно нужно спускаться с берега - лед может неплотно соединяться с сушей, возможны трещины, подо льдом может быть воздух. Также лед непрочен около стока вод, в местах произрастания растительности, под сугробами.</w:t>
      </w:r>
    </w:p>
    <w:p w:rsidR="00DC3AF7" w:rsidRPr="00DC3AF7" w:rsidRDefault="00DC3AF7" w:rsidP="009248CE">
      <w:pPr>
        <w:spacing w:after="300" w:line="390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C3A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Оказание помощи провалившемуся под лед</w:t>
      </w:r>
    </w:p>
    <w:p w:rsidR="00DC3AF7" w:rsidRPr="00DC3AF7" w:rsidRDefault="00DC3AF7" w:rsidP="009248CE">
      <w:pPr>
        <w:spacing w:after="300" w:line="390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DC3A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Самоспасение</w:t>
      </w:r>
      <w:proofErr w:type="spellEnd"/>
      <w:r w:rsidRPr="00DC3A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DC3AF7" w:rsidRPr="00DC3AF7" w:rsidRDefault="00DC3AF7" w:rsidP="009248CE">
      <w:pPr>
        <w:numPr>
          <w:ilvl w:val="0"/>
          <w:numId w:val="1"/>
        </w:numPr>
        <w:spacing w:after="120" w:line="39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AF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поддавайтесь панике;</w:t>
      </w:r>
    </w:p>
    <w:p w:rsidR="00DC3AF7" w:rsidRPr="00DC3AF7" w:rsidRDefault="00DC3AF7" w:rsidP="009248CE">
      <w:pPr>
        <w:numPr>
          <w:ilvl w:val="0"/>
          <w:numId w:val="1"/>
        </w:numPr>
        <w:spacing w:after="120" w:line="39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AF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надо барахтаться и наваливаться всем телом на тонкую кромку льда, так как под тяжестью тела он будет обламываться;</w:t>
      </w:r>
    </w:p>
    <w:p w:rsidR="00DC3AF7" w:rsidRPr="00DC3AF7" w:rsidRDefault="00DC3AF7" w:rsidP="009248CE">
      <w:pPr>
        <w:numPr>
          <w:ilvl w:val="0"/>
          <w:numId w:val="1"/>
        </w:numPr>
        <w:spacing w:after="120" w:line="39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AF7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широко раскиньте руки, чтобы не погрузиться с головой в воду;</w:t>
      </w:r>
    </w:p>
    <w:p w:rsidR="00DC3AF7" w:rsidRPr="00DC3AF7" w:rsidRDefault="00DC3AF7" w:rsidP="009248CE">
      <w:pPr>
        <w:numPr>
          <w:ilvl w:val="0"/>
          <w:numId w:val="1"/>
        </w:numPr>
        <w:spacing w:after="120" w:line="39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AF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обопритесь локтями об лед и, приведя тело в горизонтальное положение, постарайтесь забросить на лед ту ногу, которая ближе всего к его кромке, поворотом корпуса вытащите вторую ногу и быстро выкатывайтесь на лед;</w:t>
      </w:r>
    </w:p>
    <w:p w:rsidR="00DC3AF7" w:rsidRPr="00DC3AF7" w:rsidRDefault="00DC3AF7" w:rsidP="009248CE">
      <w:pPr>
        <w:numPr>
          <w:ilvl w:val="0"/>
          <w:numId w:val="1"/>
        </w:numPr>
        <w:spacing w:after="120" w:line="39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AF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резких движений отползайте как можно дальше от опасного места в том направлении, откуда пришли;</w:t>
      </w:r>
    </w:p>
    <w:p w:rsidR="00DC3AF7" w:rsidRPr="00DC3AF7" w:rsidRDefault="00DC3AF7" w:rsidP="009248CE">
      <w:pPr>
        <w:numPr>
          <w:ilvl w:val="0"/>
          <w:numId w:val="1"/>
        </w:numPr>
        <w:spacing w:after="120" w:line="39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AF7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зовите на помощь;</w:t>
      </w:r>
    </w:p>
    <w:p w:rsidR="00DC3AF7" w:rsidRPr="00DC3AF7" w:rsidRDefault="00DC3AF7" w:rsidP="009248CE">
      <w:pPr>
        <w:numPr>
          <w:ilvl w:val="0"/>
          <w:numId w:val="1"/>
        </w:numPr>
        <w:spacing w:after="120" w:line="39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A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удерживая себя на поверхности воды, стараться затрачивать на это минимум физических усилий. (Одна из причин быстрого понижения температуры тела - перемещение прилежащего к телу подогретого им слоя воды и замена его новым, холодным. Кроме того, при движениях нарушается дополнительная изоляция, создаваемая водой, пропитавшей одежду);</w:t>
      </w:r>
    </w:p>
    <w:p w:rsidR="00DC3AF7" w:rsidRPr="00DC3AF7" w:rsidRDefault="00DC3AF7" w:rsidP="009248CE">
      <w:pPr>
        <w:numPr>
          <w:ilvl w:val="0"/>
          <w:numId w:val="1"/>
        </w:numPr>
        <w:spacing w:after="120" w:line="39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AF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находясь на плаву, следует голову держать как можно выше над водой. Известно, что более 50% всех теплопотерь организма, а по некоторым данным, даже 75% приходится на ее долю;</w:t>
      </w:r>
    </w:p>
    <w:p w:rsidR="00DC3AF7" w:rsidRPr="00DC3AF7" w:rsidRDefault="00DC3AF7" w:rsidP="009248CE">
      <w:pPr>
        <w:numPr>
          <w:ilvl w:val="0"/>
          <w:numId w:val="1"/>
        </w:numPr>
        <w:spacing w:after="120" w:line="39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AF7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 плыть к берегу, плоту или шлюпке, можно, если они находятся на расстоянии, преодоление которого потребует не более 40 мин;</w:t>
      </w:r>
    </w:p>
    <w:p w:rsidR="00DC3AF7" w:rsidRPr="00DC3AF7" w:rsidRDefault="00DC3AF7" w:rsidP="009248CE">
      <w:pPr>
        <w:numPr>
          <w:ilvl w:val="0"/>
          <w:numId w:val="1"/>
        </w:numPr>
        <w:spacing w:after="120" w:line="39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AF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добравшись до плавсредства, надо немедленно раздеться, выжать намокшую одежду и снова надеть.</w:t>
      </w:r>
    </w:p>
    <w:p w:rsidR="00DC3AF7" w:rsidRPr="00DC3AF7" w:rsidRDefault="00DC3AF7" w:rsidP="009248CE">
      <w:pPr>
        <w:numPr>
          <w:ilvl w:val="0"/>
          <w:numId w:val="1"/>
        </w:numPr>
        <w:spacing w:after="120" w:line="39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A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подходите к полынье очень осторожно, лучше подползти по-пластунски;</w:t>
      </w:r>
    </w:p>
    <w:p w:rsidR="00DC3AF7" w:rsidRPr="00DC3AF7" w:rsidRDefault="00DC3AF7" w:rsidP="009248CE">
      <w:pPr>
        <w:numPr>
          <w:ilvl w:val="0"/>
          <w:numId w:val="1"/>
        </w:numPr>
        <w:spacing w:after="120" w:line="39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AF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сообщите пострадавшему криком, что идете ему на помощь, это придаст ему силы, уверенность;</w:t>
      </w:r>
    </w:p>
    <w:p w:rsidR="00DC3AF7" w:rsidRPr="00DC3AF7" w:rsidRDefault="00DC3AF7" w:rsidP="009248CE">
      <w:pPr>
        <w:numPr>
          <w:ilvl w:val="0"/>
          <w:numId w:val="1"/>
        </w:numPr>
        <w:spacing w:after="120" w:line="39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AF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3-4 метра протяните ему веревку, шест, доску, шарф или любое другое подручное средство;</w:t>
      </w:r>
    </w:p>
    <w:p w:rsidR="00DC3AF7" w:rsidRPr="00DC3AF7" w:rsidRDefault="00DC3AF7" w:rsidP="009248CE">
      <w:pPr>
        <w:numPr>
          <w:ilvl w:val="0"/>
          <w:numId w:val="1"/>
        </w:numPr>
        <w:spacing w:after="120" w:line="39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A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подавать пострадавшему руку небезопасно, так как, приближаясь к полынье, вы увеличите нагрузку на лед и не только не поможете, но и сами рискуете провалиться.</w:t>
      </w:r>
    </w:p>
    <w:p w:rsidR="00DC3AF7" w:rsidRPr="00DC3AF7" w:rsidRDefault="00DC3AF7" w:rsidP="009248CE">
      <w:pPr>
        <w:spacing w:after="300" w:line="390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C3A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Если вы оказываете помощь:</w:t>
      </w:r>
    </w:p>
    <w:p w:rsidR="00DC3AF7" w:rsidRPr="00DC3AF7" w:rsidRDefault="00DC3AF7" w:rsidP="009248CE">
      <w:pPr>
        <w:spacing w:after="375" w:line="42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AF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и педагоги!</w:t>
      </w:r>
    </w:p>
    <w:p w:rsidR="00DC3AF7" w:rsidRPr="00DC3AF7" w:rsidRDefault="00DC3AF7" w:rsidP="009248CE">
      <w:pPr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AF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допускайте детей к реке без надзора взрослых, особенно во время ледохода; предупредите их об опасности нахождения на льду при вскрытии реки или озера. Расскажите детям о правилах поведения в период паводка, запрещайте им шалить у воды, пресекайте лихачество. Оторванная льдина, холодная вода, быстрое течение грозят гибелью. Помните, что в период паводка, даже при незначительном ледоходе, несчастные случаи чаще всего происходят с детьми. Разъясните детям меры предосторожности в период ледохода и весеннего паводка.</w:t>
      </w:r>
    </w:p>
    <w:p w:rsidR="00DC3AF7" w:rsidRPr="00DC3AF7" w:rsidRDefault="00DC3AF7" w:rsidP="009248CE">
      <w:pPr>
        <w:spacing w:after="300" w:line="390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C3A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Школьники! Не выходите на лед во время весеннего паводка.</w:t>
      </w:r>
    </w:p>
    <w:p w:rsidR="00DC3AF7" w:rsidRPr="00DC3AF7" w:rsidRDefault="00DC3AF7" w:rsidP="009248CE">
      <w:pPr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A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стойте на обрывистых и подмытых берегах - они могут обвалиться.</w:t>
      </w:r>
    </w:p>
    <w:p w:rsidR="00DC3AF7" w:rsidRPr="00DC3AF7" w:rsidRDefault="00DC3AF7" w:rsidP="009248CE">
      <w:pPr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A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вы наблюдаете за ледоходом с моста, набережной причала, нельзя перегибаться через перила и другие ограждения.</w:t>
      </w:r>
    </w:p>
    <w:p w:rsidR="00DC3AF7" w:rsidRPr="00DC3AF7" w:rsidRDefault="00DC3AF7" w:rsidP="009248CE">
      <w:pPr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AF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оказались свидетелем несчастного случая на реке или озере, то не теряйтесь, не убегайте домой, а громко зовите на помощь.</w:t>
      </w:r>
    </w:p>
    <w:p w:rsidR="00DC3AF7" w:rsidRPr="00DC3AF7" w:rsidRDefault="00DC3AF7" w:rsidP="009248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 если Вы стали очевидцем несчастного случая на воде или сами попали в аналогичную ситуацию и существует возможность сообщить о происшествии, </w:t>
      </w:r>
      <w:r w:rsidRPr="00DC3A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срочно обращайтесь за помощью в Единую службу спасения по телефону – 01; для абонентов сотовой связи – 112.</w:t>
      </w:r>
    </w:p>
    <w:p w:rsidR="00DC3AF7" w:rsidRPr="00DC3AF7" w:rsidRDefault="00DC3AF7" w:rsidP="009248CE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3AF7" w:rsidRPr="00DC3AF7" w:rsidRDefault="00DC3AF7" w:rsidP="009248CE">
      <w:pPr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3AF7" w:rsidRPr="00DC3AF7" w:rsidRDefault="00DC3AF7" w:rsidP="009248CE">
      <w:pPr>
        <w:spacing w:after="300" w:line="390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C3A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Будьте осторожны во время весеннего паводка и ледохода.</w:t>
      </w:r>
    </w:p>
    <w:p w:rsidR="00EB39EA" w:rsidRDefault="00B23065" w:rsidP="009248CE">
      <w:pPr>
        <w:jc w:val="both"/>
      </w:pPr>
      <w:hyperlink r:id="rId5" w:tooltip="Версия для печати" w:history="1">
        <w:r w:rsidR="00DC3AF7" w:rsidRPr="00DC3AF7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br/>
        </w:r>
      </w:hyperlink>
      <w:bookmarkEnd w:id="0"/>
    </w:p>
    <w:sectPr w:rsidR="00EB39EA" w:rsidSect="00B230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2762F"/>
    <w:multiLevelType w:val="multilevel"/>
    <w:tmpl w:val="820CA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EF54149"/>
    <w:multiLevelType w:val="multilevel"/>
    <w:tmpl w:val="8A9AA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65F5"/>
    <w:rsid w:val="001E4B54"/>
    <w:rsid w:val="005A65F5"/>
    <w:rsid w:val="009248CE"/>
    <w:rsid w:val="00B23065"/>
    <w:rsid w:val="00C9772F"/>
    <w:rsid w:val="00D560AA"/>
    <w:rsid w:val="00DC3AF7"/>
    <w:rsid w:val="00EB3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48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48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4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03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6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89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45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629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40766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89603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873499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14408774">
                          <w:marLeft w:val="0"/>
                          <w:marRight w:val="0"/>
                          <w:marTop w:val="0"/>
                          <w:marBottom w:val="1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328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javascript:window.print();%20void%200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Учитель</cp:lastModifiedBy>
  <cp:revision>2</cp:revision>
  <cp:lastPrinted>2022-02-22T06:08:00Z</cp:lastPrinted>
  <dcterms:created xsi:type="dcterms:W3CDTF">2022-02-27T12:16:00Z</dcterms:created>
  <dcterms:modified xsi:type="dcterms:W3CDTF">2022-02-27T12:16:00Z</dcterms:modified>
</cp:coreProperties>
</file>